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jc w:val="center"/>
        <w:tblInd w:w="93" w:type="dxa"/>
        <w:tblLook w:val="06A0" w:firstRow="1" w:lastRow="0" w:firstColumn="1" w:lastColumn="0" w:noHBand="1" w:noVBand="1"/>
      </w:tblPr>
      <w:tblGrid>
        <w:gridCol w:w="606"/>
        <w:gridCol w:w="604"/>
        <w:gridCol w:w="604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7"/>
        <w:gridCol w:w="976"/>
      </w:tblGrid>
      <w:tr w:rsidR="00264D06" w:rsidRPr="00C16F0A" w:rsidTr="00002F03">
        <w:trPr>
          <w:trHeight w:val="806"/>
          <w:jc w:val="center"/>
        </w:trPr>
        <w:tc>
          <w:tcPr>
            <w:tcW w:w="0" w:type="auto"/>
            <w:gridSpan w:val="15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noWrap/>
          </w:tcPr>
          <w:p w:rsidR="00C049CC" w:rsidRPr="00C049CC" w:rsidRDefault="00C049CC" w:rsidP="00C049CC">
            <w:pPr>
              <w:pStyle w:val="NoSpacing"/>
              <w:jc w:val="center"/>
              <w:rPr>
                <w:color w:val="00B050"/>
              </w:rPr>
            </w:pPr>
            <w:r w:rsidRPr="00C049CC">
              <w:rPr>
                <w:color w:val="00B050"/>
              </w:rPr>
              <w:t>Annual Fee by Cheque or Direct payment</w:t>
            </w:r>
          </w:p>
          <w:p w:rsidR="00AC6BEB" w:rsidRDefault="00C049CC" w:rsidP="00AC6BEB">
            <w:pPr>
              <w:pStyle w:val="NoSpacing"/>
              <w:jc w:val="center"/>
              <w:rPr>
                <w:color w:val="00B050"/>
              </w:rPr>
            </w:pPr>
            <w:r w:rsidRPr="00C049CC">
              <w:rPr>
                <w:color w:val="00B050"/>
              </w:rPr>
              <w:t>Ordinary - £</w:t>
            </w:r>
            <w:r w:rsidR="00AC6BEB">
              <w:rPr>
                <w:color w:val="00B050"/>
              </w:rPr>
              <w:t>25</w:t>
            </w:r>
            <w:r w:rsidRPr="00C049CC">
              <w:rPr>
                <w:color w:val="00B050"/>
              </w:rPr>
              <w:t>pa           Joint- £</w:t>
            </w:r>
            <w:r w:rsidR="00AC6BEB">
              <w:rPr>
                <w:color w:val="00B050"/>
              </w:rPr>
              <w:t>35</w:t>
            </w:r>
            <w:r w:rsidRPr="00C049CC">
              <w:rPr>
                <w:color w:val="00B050"/>
              </w:rPr>
              <w:t>pa             Family -  £</w:t>
            </w:r>
            <w:r w:rsidR="00AC6BEB">
              <w:rPr>
                <w:color w:val="00B050"/>
              </w:rPr>
              <w:t>50</w:t>
            </w:r>
            <w:r w:rsidRPr="00C049CC">
              <w:rPr>
                <w:color w:val="00B050"/>
              </w:rPr>
              <w:t>pa</w:t>
            </w:r>
            <w:r w:rsidR="00AC6BEB" w:rsidRPr="00C049CC">
              <w:rPr>
                <w:color w:val="00B050"/>
              </w:rPr>
              <w:t xml:space="preserve"> </w:t>
            </w:r>
          </w:p>
          <w:p w:rsidR="00AC6BEB" w:rsidRPr="00C049CC" w:rsidRDefault="00AC6BEB" w:rsidP="00AC6BEB">
            <w:pPr>
              <w:pStyle w:val="NoSpacing"/>
              <w:jc w:val="center"/>
              <w:rPr>
                <w:color w:val="00B050"/>
              </w:rPr>
            </w:pPr>
            <w:r w:rsidRPr="00C049CC">
              <w:rPr>
                <w:color w:val="00B050"/>
              </w:rPr>
              <w:t>Annual Fee by Standing Order</w:t>
            </w:r>
          </w:p>
          <w:p w:rsidR="00AC6BEB" w:rsidRDefault="00AC6BEB" w:rsidP="00AC6BEB">
            <w:pPr>
              <w:pStyle w:val="NoSpacing"/>
              <w:jc w:val="center"/>
              <w:rPr>
                <w:color w:val="00B050"/>
              </w:rPr>
            </w:pPr>
            <w:r w:rsidRPr="00C049CC">
              <w:rPr>
                <w:color w:val="00B050"/>
              </w:rPr>
              <w:t>Ordinary - £</w:t>
            </w:r>
            <w:r>
              <w:rPr>
                <w:color w:val="00B050"/>
              </w:rPr>
              <w:t>20</w:t>
            </w:r>
            <w:r w:rsidRPr="00C049CC">
              <w:rPr>
                <w:color w:val="00B050"/>
              </w:rPr>
              <w:t>pa           Joint- £</w:t>
            </w:r>
            <w:r>
              <w:rPr>
                <w:color w:val="00B050"/>
              </w:rPr>
              <w:t>30</w:t>
            </w:r>
            <w:r w:rsidRPr="00C049CC">
              <w:rPr>
                <w:color w:val="00B050"/>
              </w:rPr>
              <w:t>pa             Family -  £3</w:t>
            </w:r>
            <w:r>
              <w:rPr>
                <w:color w:val="00B050"/>
              </w:rPr>
              <w:t>5</w:t>
            </w:r>
            <w:r w:rsidRPr="00C049CC">
              <w:rPr>
                <w:color w:val="00B050"/>
              </w:rPr>
              <w:t>pa</w:t>
            </w:r>
          </w:p>
          <w:p w:rsidR="00C049CC" w:rsidRDefault="00AC6BEB" w:rsidP="00C049CC">
            <w:pPr>
              <w:pStyle w:val="NoSpacing"/>
              <w:jc w:val="center"/>
              <w:rPr>
                <w:color w:val="00B050"/>
              </w:rPr>
            </w:pPr>
            <w:r>
              <w:rPr>
                <w:color w:val="00B050"/>
              </w:rPr>
              <w:t>Lifetime £500</w:t>
            </w:r>
          </w:p>
          <w:p w:rsidR="00AC6BEB" w:rsidRPr="00C16F0A" w:rsidRDefault="00AC6BEB" w:rsidP="00C049CC">
            <w:pPr>
              <w:pStyle w:val="NoSpacing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18" w:space="0" w:color="00B05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D4FC5" w:rsidRPr="0087569D" w:rsidTr="00002F03">
        <w:trPr>
          <w:trHeight w:val="4110"/>
          <w:jc w:val="center"/>
        </w:trPr>
        <w:tc>
          <w:tcPr>
            <w:tcW w:w="10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Bank, Building </w:t>
            </w:r>
            <w:r w:rsidR="002F4C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</w:t>
            </w: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iety </w:t>
            </w:r>
            <w:r w:rsidR="00C049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="002F4C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ddress…………</w:t>
            </w: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…………………………………………………………………………………………….Post Code………………………..</w:t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Please Pay: The Boston Woods </w:t>
            </w:r>
            <w:r w:rsidR="00083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rust</w:t>
            </w: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 No: 00216407  Bank Sort Code: 30-91-04</w:t>
            </w: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sum of</w:t>
            </w:r>
            <w:proofErr w:type="gramStart"/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……………………………………………………………………………………………………………………</w:t>
            </w:r>
            <w:proofErr w:type="gramEnd"/>
            <w:r w:rsidR="00C049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(words)</w:t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  <w:p w:rsidR="008D4FC5" w:rsidRPr="004011C0" w:rsidRDefault="0087569D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="008D4FC5"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£(</w:t>
            </w:r>
            <w:proofErr w:type="gramEnd"/>
            <w:r w:rsidR="008D4FC5"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…………………)               on  ……………… / ……………..  20…………….</w:t>
            </w:r>
            <w:r w:rsidR="008D4FC5"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  <w:t xml:space="preserve">and thereafter on the ……………..of each *month/*quarter/*year/*until further notice/*until date ……………/…………/20………..   </w:t>
            </w:r>
            <w:proofErr w:type="gramStart"/>
            <w:r w:rsidR="008D4FC5"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debit</w:t>
            </w:r>
            <w:proofErr w:type="gramEnd"/>
            <w:r w:rsidR="008D4FC5"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my account accordingly.</w:t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(*please delete as appropriate)     </w:t>
            </w: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D4FC5" w:rsidRPr="004011C0" w:rsidRDefault="008D4FC5" w:rsidP="00264D06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the account to be debited…………………………………………………………………………………</w:t>
            </w:r>
          </w:p>
          <w:p w:rsidR="008D4FC5" w:rsidRPr="004011C0" w:rsidRDefault="008D4FC5" w:rsidP="009073BB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011C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</w:t>
            </w:r>
            <w:r w:rsidR="009073B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</w:t>
            </w:r>
            <w:r w:rsidRPr="004011C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Account Number                                                  </w:t>
            </w:r>
            <w:r w:rsidR="00002F0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                         </w:t>
            </w:r>
            <w:r w:rsidR="002B053F" w:rsidRPr="004011C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      </w:t>
            </w:r>
            <w:r w:rsidRPr="004011C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Sort Code</w:t>
            </w:r>
          </w:p>
        </w:tc>
      </w:tr>
      <w:tr w:rsidR="00264D06" w:rsidRPr="00C16F0A" w:rsidTr="00002F03">
        <w:trPr>
          <w:trHeight w:hRule="exact"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4FC5" w:rsidRPr="00C16F0A" w:rsidRDefault="008D4FC5" w:rsidP="00BF4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4D06" w:rsidRPr="00C16F0A" w:rsidTr="00002F03">
        <w:trPr>
          <w:trHeight w:val="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4FC5" w:rsidRPr="00C16F0A" w:rsidTr="00002F03">
        <w:trPr>
          <w:trHeight w:val="285"/>
          <w:jc w:val="center"/>
        </w:trPr>
        <w:tc>
          <w:tcPr>
            <w:tcW w:w="10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4FC5" w:rsidRPr="00C16F0A" w:rsidRDefault="008D4FC5" w:rsidP="002B0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4FC5" w:rsidRPr="00C16F0A" w:rsidTr="00002F03">
        <w:trPr>
          <w:trHeight w:val="600"/>
          <w:jc w:val="center"/>
        </w:trPr>
        <w:tc>
          <w:tcPr>
            <w:tcW w:w="106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FC5" w:rsidRPr="00C16F0A" w:rsidRDefault="008D4FC5" w:rsidP="00BF4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Signature…………………………………..………………………………         Date………………………..……….</w:t>
            </w:r>
          </w:p>
        </w:tc>
      </w:tr>
    </w:tbl>
    <w:p w:rsidR="00D662D2" w:rsidRDefault="00D662D2"/>
    <w:tbl>
      <w:tblPr>
        <w:tblW w:w="5103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264D06" w:rsidRPr="00264D06" w:rsidTr="001D7700">
        <w:trPr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D06" w:rsidRPr="00264D06" w:rsidRDefault="00264D06" w:rsidP="00264D06">
            <w:pPr>
              <w:spacing w:after="0" w:line="240" w:lineRule="auto"/>
              <w:ind w:right="-30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4D06" w:rsidRPr="00264D06" w:rsidTr="001D7700">
        <w:trPr>
          <w:tblCellSpacing w:w="15" w:type="dxa"/>
        </w:trPr>
        <w:tc>
          <w:tcPr>
            <w:tcW w:w="4972" w:type="pct"/>
            <w:shd w:val="clear" w:color="auto" w:fill="auto"/>
            <w:vAlign w:val="center"/>
          </w:tcPr>
          <w:p w:rsidR="00264D06" w:rsidRPr="00264D06" w:rsidRDefault="004011C0" w:rsidP="004011C0">
            <w:pPr>
              <w:spacing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4D06">
              <w:rPr>
                <w:rFonts w:ascii="Calibri" w:eastAsia="SimSun" w:hAnsi="Calibri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Boston Woods Trust</w:t>
            </w:r>
            <w:r w:rsidRPr="00264D06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</w:t>
            </w:r>
          </w:p>
        </w:tc>
      </w:tr>
      <w:tr w:rsidR="00264D06" w:rsidRPr="00264D06" w:rsidTr="001D7700">
        <w:trPr>
          <w:tblCellSpacing w:w="15" w:type="dxa"/>
        </w:trPr>
        <w:tc>
          <w:tcPr>
            <w:tcW w:w="4972" w:type="pct"/>
            <w:shd w:val="clear" w:color="auto" w:fill="auto"/>
            <w:vAlign w:val="center"/>
          </w:tcPr>
          <w:p w:rsidR="00264D06" w:rsidRPr="00264D06" w:rsidRDefault="009073BB" w:rsidP="00264D06">
            <w:pPr>
              <w:spacing w:before="100" w:beforeAutospacing="1" w:after="100" w:afterAutospacing="1" w:line="240" w:lineRule="auto"/>
              <w:rPr>
                <w:rFonts w:ascii="Calibri" w:eastAsia="SimSun" w:hAnsi="Calibri" w:cs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Details and </w:t>
            </w:r>
            <w:r w:rsidR="004011C0" w:rsidRPr="00264D06">
              <w:rPr>
                <w:rFonts w:ascii="Arial" w:eastAsia="SimSun" w:hAnsi="Arial" w:cs="Arial"/>
                <w:sz w:val="24"/>
                <w:szCs w:val="24"/>
                <w:lang w:eastAsia="zh-CN"/>
              </w:rPr>
              <w:t>Gift Aid Declaration</w:t>
            </w:r>
            <w:r w:rsidR="004011C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</w:t>
            </w:r>
          </w:p>
        </w:tc>
      </w:tr>
      <w:tr w:rsidR="00264D06" w:rsidRPr="00264D06" w:rsidTr="001D7700">
        <w:trPr>
          <w:tblCellSpacing w:w="15" w:type="dxa"/>
        </w:trPr>
        <w:tc>
          <w:tcPr>
            <w:tcW w:w="4972" w:type="pct"/>
            <w:shd w:val="clear" w:color="auto" w:fill="auto"/>
            <w:vAlign w:val="center"/>
          </w:tcPr>
          <w:p w:rsidR="00264D06" w:rsidRPr="00264D06" w:rsidRDefault="00264D06" w:rsidP="009073BB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Name  ......................................................................…………………</w:t>
            </w:r>
          </w:p>
          <w:p w:rsidR="00264D06" w:rsidRPr="00264D06" w:rsidRDefault="00264D06" w:rsidP="009073BB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Home address ......……………………………………………………………</w:t>
            </w:r>
          </w:p>
          <w:p w:rsidR="00264D06" w:rsidRPr="00264D06" w:rsidRDefault="00264D06" w:rsidP="009073BB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………………......……………………………………………………………</w:t>
            </w:r>
          </w:p>
          <w:p w:rsidR="00264D06" w:rsidRPr="00264D06" w:rsidRDefault="00264D06" w:rsidP="009073BB">
            <w:pPr>
              <w:spacing w:after="0" w:line="360" w:lineRule="auto"/>
              <w:ind w:left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…………………………….......…… Post Code …………………….............</w:t>
            </w:r>
          </w:p>
          <w:p w:rsidR="00264D06" w:rsidRPr="00264D06" w:rsidRDefault="00264D06" w:rsidP="009073BB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4D06" w:rsidRPr="00264D06" w:rsidTr="001D7700">
        <w:trPr>
          <w:tblCellSpacing w:w="15" w:type="dxa"/>
        </w:trPr>
        <w:tc>
          <w:tcPr>
            <w:tcW w:w="4972" w:type="pct"/>
            <w:shd w:val="clear" w:color="auto" w:fill="auto"/>
            <w:vAlign w:val="center"/>
          </w:tcPr>
          <w:p w:rsidR="00264D06" w:rsidRPr="00C049CC" w:rsidRDefault="00264D06" w:rsidP="00907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65"/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</w:pPr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I wish all donations </w:t>
            </w:r>
            <w:bookmarkStart w:id="0" w:name="_GoBack"/>
            <w:bookmarkEnd w:id="0"/>
            <w:r w:rsidR="005E2953"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>I make</w:t>
            </w:r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 to </w:t>
            </w:r>
            <w:proofErr w:type="gramStart"/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>Boston</w:t>
            </w:r>
            <w:r w:rsidR="0020133D"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 </w:t>
            </w:r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 Woods</w:t>
            </w:r>
            <w:proofErr w:type="gramEnd"/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 Trust to be treated as Gift Aid donations and would like the Trust to reclaim the tax</w:t>
            </w:r>
            <w:r w:rsidR="0020133D"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 </w:t>
            </w:r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>.I confirm that I pay an amount of tax and/or Capital Gains tax equal to the amount that the Trust will be claiming from the</w:t>
            </w:r>
            <w:r w:rsidR="001D7700"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 xml:space="preserve"> </w:t>
            </w:r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>Inland Revenue on my donations.</w:t>
            </w:r>
          </w:p>
          <w:p w:rsidR="0020133D" w:rsidRPr="00C049CC" w:rsidRDefault="0020133D" w:rsidP="00907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65"/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</w:pPr>
            <w:r w:rsidRPr="00C049CC">
              <w:rPr>
                <w:rFonts w:eastAsia="SimSun" w:cs="Times New Roman"/>
                <w:iCs/>
                <w:sz w:val="18"/>
                <w:szCs w:val="18"/>
                <w:lang w:val="en" w:eastAsia="zh-CN"/>
              </w:rPr>
              <w:t>I am not eligible to claim Gift Aid</w:t>
            </w:r>
          </w:p>
          <w:p w:rsidR="00264D06" w:rsidRPr="00264D06" w:rsidRDefault="00264D06" w:rsidP="009073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" w:eastAsia="zh-CN"/>
              </w:rPr>
            </w:pPr>
          </w:p>
        </w:tc>
      </w:tr>
      <w:tr w:rsidR="00264D06" w:rsidRPr="00264D06" w:rsidTr="001D7700">
        <w:trPr>
          <w:tblCellSpacing w:w="15" w:type="dxa"/>
        </w:trPr>
        <w:tc>
          <w:tcPr>
            <w:tcW w:w="4972" w:type="pct"/>
            <w:shd w:val="clear" w:color="auto" w:fill="auto"/>
            <w:vAlign w:val="center"/>
          </w:tcPr>
          <w:p w:rsidR="00264D06" w:rsidRPr="00264D06" w:rsidRDefault="00264D06" w:rsidP="009073B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val="en" w:eastAsia="zh-CN"/>
              </w:rPr>
              <w:t> </w:t>
            </w:r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Date</w:t>
            </w:r>
            <w:proofErr w:type="gramStart"/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         ………</w:t>
            </w:r>
            <w:proofErr w:type="gramEnd"/>
            <w:r w:rsidRPr="00264D0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/………/………</w:t>
            </w:r>
          </w:p>
          <w:p w:rsidR="00264D06" w:rsidRPr="00264D06" w:rsidRDefault="00264D06" w:rsidP="009073B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4D06" w:rsidRPr="001D7700" w:rsidRDefault="00264D06" w:rsidP="009073BB">
      <w:pPr>
        <w:spacing w:after="0" w:line="240" w:lineRule="auto"/>
        <w:rPr>
          <w:rFonts w:ascii="Cordia New" w:eastAsia="SimSun" w:hAnsi="Cordia New" w:cs="Cordia New"/>
          <w:sz w:val="18"/>
          <w:szCs w:val="18"/>
          <w:lang w:val="en" w:eastAsia="zh-CN"/>
        </w:rPr>
      </w:pPr>
      <w:r w:rsidRPr="001D7700">
        <w:rPr>
          <w:rFonts w:ascii="Cordia New" w:eastAsia="SimSun" w:hAnsi="Cordia New" w:cs="Cordia New"/>
          <w:sz w:val="18"/>
          <w:szCs w:val="18"/>
          <w:lang w:val="en" w:eastAsia="zh-CN"/>
        </w:rPr>
        <w:t> </w:t>
      </w:r>
      <w:r w:rsidRPr="001D7700">
        <w:rPr>
          <w:rFonts w:ascii="Cordia New" w:eastAsia="SimSun" w:hAnsi="Cordia New" w:cs="Cordia New"/>
          <w:b/>
          <w:bCs/>
          <w:sz w:val="18"/>
          <w:szCs w:val="18"/>
          <w:lang w:val="en" w:eastAsia="zh-CN"/>
        </w:rPr>
        <w:t xml:space="preserve">Notes: </w:t>
      </w:r>
    </w:p>
    <w:p w:rsidR="00264D06" w:rsidRPr="00C049CC" w:rsidRDefault="00264D06" w:rsidP="00264D06">
      <w:pPr>
        <w:numPr>
          <w:ilvl w:val="0"/>
          <w:numId w:val="1"/>
        </w:numPr>
        <w:spacing w:after="0" w:line="240" w:lineRule="auto"/>
        <w:rPr>
          <w:rFonts w:eastAsia="SimSun" w:cs="Cordia New"/>
          <w:i/>
          <w:sz w:val="16"/>
          <w:szCs w:val="16"/>
          <w:lang w:val="en" w:eastAsia="zh-CN"/>
        </w:rPr>
      </w:pPr>
      <w:r w:rsidRPr="00C049CC">
        <w:rPr>
          <w:rFonts w:eastAsia="SimSun" w:cs="Cordia New"/>
          <w:i/>
          <w:sz w:val="16"/>
          <w:szCs w:val="16"/>
          <w:lang w:val="en" w:eastAsia="zh-CN"/>
        </w:rPr>
        <w:t xml:space="preserve">You can cancel this Declaration at any time by notifying the charity. </w:t>
      </w:r>
    </w:p>
    <w:p w:rsidR="00264D06" w:rsidRPr="00C049CC" w:rsidRDefault="00264D06" w:rsidP="00264D06">
      <w:pPr>
        <w:numPr>
          <w:ilvl w:val="0"/>
          <w:numId w:val="1"/>
        </w:numPr>
        <w:spacing w:after="0" w:line="240" w:lineRule="auto"/>
        <w:rPr>
          <w:rFonts w:eastAsia="SimSun" w:cs="Cordia New"/>
          <w:i/>
          <w:sz w:val="16"/>
          <w:szCs w:val="16"/>
          <w:lang w:val="en" w:eastAsia="zh-CN"/>
        </w:rPr>
      </w:pPr>
      <w:r w:rsidRPr="00C049CC">
        <w:rPr>
          <w:rFonts w:eastAsia="SimSun" w:cs="Cordia New"/>
          <w:i/>
          <w:sz w:val="16"/>
          <w:szCs w:val="16"/>
          <w:lang w:val="en" w:eastAsia="zh-CN"/>
        </w:rPr>
        <w:t xml:space="preserve">If in the future your circumstances change and you no longer pay tax on your income and capital gains equal to the tax that the charity reclaims, you can cancel your declaration. </w:t>
      </w:r>
    </w:p>
    <w:p w:rsidR="00264D06" w:rsidRPr="00C049CC" w:rsidRDefault="00264D06" w:rsidP="00264D06">
      <w:pPr>
        <w:numPr>
          <w:ilvl w:val="0"/>
          <w:numId w:val="1"/>
        </w:numPr>
        <w:spacing w:after="100" w:afterAutospacing="1" w:line="240" w:lineRule="auto"/>
        <w:rPr>
          <w:rFonts w:eastAsia="SimSun" w:cs="Cordia New"/>
          <w:i/>
          <w:sz w:val="16"/>
          <w:szCs w:val="16"/>
          <w:lang w:val="en" w:eastAsia="zh-CN"/>
        </w:rPr>
      </w:pPr>
      <w:r w:rsidRPr="00C049CC">
        <w:rPr>
          <w:rFonts w:eastAsia="SimSun" w:cs="Cordia New"/>
          <w:i/>
          <w:sz w:val="16"/>
          <w:szCs w:val="16"/>
          <w:lang w:val="en" w:eastAsia="zh-CN"/>
        </w:rPr>
        <w:t xml:space="preserve">If you pay tax at the higher rate you can claim further tax relief in your Self-Assessment tax return. </w:t>
      </w:r>
    </w:p>
    <w:p w:rsidR="00264D06" w:rsidRPr="00C049CC" w:rsidRDefault="00264D06" w:rsidP="0026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SimSun" w:cs="Cordia New"/>
          <w:i/>
          <w:sz w:val="16"/>
          <w:szCs w:val="16"/>
          <w:lang w:val="en" w:eastAsia="zh-CN"/>
        </w:rPr>
      </w:pPr>
      <w:r w:rsidRPr="00C049CC">
        <w:rPr>
          <w:rFonts w:eastAsia="SimSun" w:cs="Cordia New"/>
          <w:i/>
          <w:sz w:val="16"/>
          <w:szCs w:val="16"/>
          <w:lang w:val="en" w:eastAsia="zh-CN"/>
        </w:rPr>
        <w:t>If you are unsure whether your donations qualify for Gift Aid tax relief, ask the charity</w:t>
      </w:r>
      <w:proofErr w:type="gramStart"/>
      <w:r w:rsidRPr="00C049CC">
        <w:rPr>
          <w:rFonts w:eastAsia="SimSun" w:cs="Cordia New"/>
          <w:i/>
          <w:sz w:val="16"/>
          <w:szCs w:val="16"/>
          <w:lang w:val="en" w:eastAsia="zh-CN"/>
        </w:rPr>
        <w:t>..</w:t>
      </w:r>
      <w:proofErr w:type="gramEnd"/>
      <w:r w:rsidRPr="00C049CC">
        <w:rPr>
          <w:rFonts w:eastAsia="SimSun" w:cs="Cordia New"/>
          <w:i/>
          <w:sz w:val="16"/>
          <w:szCs w:val="16"/>
          <w:lang w:val="en" w:eastAsia="zh-CN"/>
        </w:rPr>
        <w:t xml:space="preserve"> Or, refer to donations by individuals. </w:t>
      </w:r>
    </w:p>
    <w:p w:rsidR="00264D06" w:rsidRPr="00C049CC" w:rsidRDefault="00264D06" w:rsidP="0026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SimSun" w:cs="Cordia New"/>
          <w:i/>
          <w:sz w:val="16"/>
          <w:szCs w:val="16"/>
          <w:lang w:val="en" w:eastAsia="zh-CN"/>
        </w:rPr>
      </w:pPr>
      <w:r w:rsidRPr="00C049CC">
        <w:rPr>
          <w:rFonts w:eastAsia="SimSun" w:cs="Cordia New"/>
          <w:i/>
          <w:sz w:val="16"/>
          <w:szCs w:val="16"/>
          <w:lang w:val="en" w:eastAsia="zh-CN"/>
        </w:rPr>
        <w:t xml:space="preserve">Please notify the charity if you change your name or address. </w:t>
      </w:r>
    </w:p>
    <w:p w:rsidR="00264D06" w:rsidRDefault="00264D06" w:rsidP="00264D06">
      <w:pPr>
        <w:spacing w:after="0"/>
        <w:rPr>
          <w:lang w:val="en"/>
        </w:rPr>
      </w:pPr>
      <w:r>
        <w:rPr>
          <w:lang w:val="en"/>
        </w:rPr>
        <w:t>Please return to:</w:t>
      </w:r>
    </w:p>
    <w:p w:rsidR="00264D06" w:rsidRDefault="000D55C5" w:rsidP="00264D06">
      <w:pPr>
        <w:spacing w:after="0"/>
        <w:rPr>
          <w:lang w:val="en"/>
        </w:rPr>
      </w:pPr>
      <w:r>
        <w:rPr>
          <w:lang w:val="en"/>
        </w:rPr>
        <w:t>Frances Brooks</w:t>
      </w:r>
      <w:r w:rsidR="002B053F">
        <w:rPr>
          <w:lang w:val="en"/>
        </w:rPr>
        <w:t>, Boston Woods Trust</w:t>
      </w:r>
    </w:p>
    <w:p w:rsidR="002B053F" w:rsidRDefault="000D55C5" w:rsidP="00264D06">
      <w:pPr>
        <w:spacing w:after="0"/>
        <w:rPr>
          <w:lang w:val="en"/>
        </w:rPr>
      </w:pPr>
      <w:r>
        <w:rPr>
          <w:lang w:val="en"/>
        </w:rPr>
        <w:t>255 Willington Road, Kirton End</w:t>
      </w:r>
    </w:p>
    <w:p w:rsidR="000D55C5" w:rsidRPr="00264D06" w:rsidRDefault="000D55C5" w:rsidP="00264D06">
      <w:pPr>
        <w:spacing w:after="0"/>
        <w:rPr>
          <w:lang w:val="en"/>
        </w:rPr>
      </w:pPr>
      <w:r>
        <w:rPr>
          <w:lang w:val="en"/>
        </w:rPr>
        <w:t>Boston. PE20 1NW</w:t>
      </w:r>
    </w:p>
    <w:sectPr w:rsidR="000D55C5" w:rsidRPr="00264D06" w:rsidSect="00C049C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EF" w:rsidRDefault="008747EF" w:rsidP="00C049CC">
      <w:pPr>
        <w:spacing w:after="0" w:line="240" w:lineRule="auto"/>
      </w:pPr>
      <w:r>
        <w:separator/>
      </w:r>
    </w:p>
  </w:endnote>
  <w:endnote w:type="continuationSeparator" w:id="0">
    <w:p w:rsidR="008747EF" w:rsidRDefault="008747EF" w:rsidP="00C0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CC" w:rsidRPr="00C049CC" w:rsidRDefault="00C049CC" w:rsidP="00C049CC">
    <w:pPr>
      <w:spacing w:after="0" w:line="240" w:lineRule="auto"/>
      <w:ind w:left="720"/>
      <w:jc w:val="center"/>
      <w:rPr>
        <w:rFonts w:eastAsia="SimSun" w:cs="Cordia New"/>
        <w:sz w:val="18"/>
        <w:szCs w:val="18"/>
        <w:lang w:val="en" w:eastAsia="zh-CN"/>
      </w:rPr>
    </w:pPr>
    <w:r w:rsidRPr="00C049CC">
      <w:rPr>
        <w:rFonts w:eastAsia="SimSun" w:cs="Cordia New"/>
        <w:sz w:val="18"/>
        <w:szCs w:val="18"/>
        <w:lang w:val="en" w:eastAsia="zh-CN"/>
      </w:rPr>
      <w:t>Company Reg</w:t>
    </w:r>
    <w:r>
      <w:rPr>
        <w:rFonts w:eastAsia="SimSun" w:cs="Cordia New"/>
        <w:sz w:val="18"/>
        <w:szCs w:val="18"/>
        <w:lang w:val="en" w:eastAsia="zh-CN"/>
      </w:rPr>
      <w:t>.</w:t>
    </w:r>
    <w:r w:rsidRPr="00C049CC">
      <w:rPr>
        <w:rFonts w:eastAsia="SimSun" w:cs="Cordia New"/>
        <w:sz w:val="18"/>
        <w:szCs w:val="18"/>
        <w:lang w:val="en" w:eastAsia="zh-CN"/>
      </w:rPr>
      <w:t xml:space="preserve"> No. </w:t>
    </w:r>
    <w:proofErr w:type="gramStart"/>
    <w:r w:rsidRPr="00C049CC">
      <w:rPr>
        <w:rFonts w:eastAsia="SimSun" w:cs="Cordia New"/>
        <w:sz w:val="18"/>
        <w:szCs w:val="18"/>
        <w:lang w:val="en" w:eastAsia="zh-CN"/>
      </w:rPr>
      <w:t>4282455  Registered</w:t>
    </w:r>
    <w:proofErr w:type="gramEnd"/>
    <w:r w:rsidRPr="00C049CC">
      <w:rPr>
        <w:rFonts w:eastAsia="SimSun" w:cs="Cordia New"/>
        <w:sz w:val="18"/>
        <w:szCs w:val="18"/>
        <w:lang w:val="en" w:eastAsia="zh-CN"/>
      </w:rPr>
      <w:t xml:space="preserve"> Charity No. 1090420  Registered Office: Fydell House, South Square, Boston. PE21 6UH</w:t>
    </w:r>
  </w:p>
  <w:p w:rsidR="00C049CC" w:rsidRDefault="00C049CC">
    <w:pPr>
      <w:pStyle w:val="Footer"/>
    </w:pPr>
  </w:p>
  <w:p w:rsidR="00C049CC" w:rsidRDefault="00C04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EF" w:rsidRDefault="008747EF" w:rsidP="00C049CC">
      <w:pPr>
        <w:spacing w:after="0" w:line="240" w:lineRule="auto"/>
      </w:pPr>
      <w:r>
        <w:separator/>
      </w:r>
    </w:p>
  </w:footnote>
  <w:footnote w:type="continuationSeparator" w:id="0">
    <w:p w:rsidR="008747EF" w:rsidRDefault="008747EF" w:rsidP="00C0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7B9"/>
    <w:multiLevelType w:val="hybridMultilevel"/>
    <w:tmpl w:val="ABAA0C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BE0"/>
    <w:multiLevelType w:val="multilevel"/>
    <w:tmpl w:val="4BD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D"/>
    <w:rsid w:val="00002F03"/>
    <w:rsid w:val="00083458"/>
    <w:rsid w:val="000D55C5"/>
    <w:rsid w:val="001D7700"/>
    <w:rsid w:val="0020133D"/>
    <w:rsid w:val="00264D06"/>
    <w:rsid w:val="002B053F"/>
    <w:rsid w:val="002E595A"/>
    <w:rsid w:val="002F4CF4"/>
    <w:rsid w:val="003236BB"/>
    <w:rsid w:val="004011C0"/>
    <w:rsid w:val="004128CB"/>
    <w:rsid w:val="004C25A8"/>
    <w:rsid w:val="005640C9"/>
    <w:rsid w:val="005E2953"/>
    <w:rsid w:val="008747EF"/>
    <w:rsid w:val="0087569D"/>
    <w:rsid w:val="00887D48"/>
    <w:rsid w:val="008A24B3"/>
    <w:rsid w:val="008D4FC5"/>
    <w:rsid w:val="009073BB"/>
    <w:rsid w:val="009F4E84"/>
    <w:rsid w:val="00A825CA"/>
    <w:rsid w:val="00AC6BEB"/>
    <w:rsid w:val="00BA5DDE"/>
    <w:rsid w:val="00BB2C2D"/>
    <w:rsid w:val="00C049CC"/>
    <w:rsid w:val="00D662D2"/>
    <w:rsid w:val="00DB7A02"/>
    <w:rsid w:val="00F329DD"/>
    <w:rsid w:val="00F72A13"/>
    <w:rsid w:val="00FC040E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DD"/>
  </w:style>
  <w:style w:type="paragraph" w:styleId="Heading1">
    <w:name w:val="heading 1"/>
    <w:basedOn w:val="Normal"/>
    <w:next w:val="Normal"/>
    <w:link w:val="Heading1Char"/>
    <w:uiPriority w:val="9"/>
    <w:qFormat/>
    <w:rsid w:val="00C04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4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CC"/>
  </w:style>
  <w:style w:type="paragraph" w:styleId="Footer">
    <w:name w:val="footer"/>
    <w:basedOn w:val="Normal"/>
    <w:link w:val="FooterChar"/>
    <w:uiPriority w:val="99"/>
    <w:unhideWhenUsed/>
    <w:rsid w:val="00C0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CC"/>
  </w:style>
  <w:style w:type="paragraph" w:styleId="BalloonText">
    <w:name w:val="Balloon Text"/>
    <w:basedOn w:val="Normal"/>
    <w:link w:val="BalloonTextChar"/>
    <w:uiPriority w:val="99"/>
    <w:semiHidden/>
    <w:unhideWhenUsed/>
    <w:rsid w:val="00C0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DD"/>
  </w:style>
  <w:style w:type="paragraph" w:styleId="Heading1">
    <w:name w:val="heading 1"/>
    <w:basedOn w:val="Normal"/>
    <w:next w:val="Normal"/>
    <w:link w:val="Heading1Char"/>
    <w:uiPriority w:val="9"/>
    <w:qFormat/>
    <w:rsid w:val="00C04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4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4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CC"/>
  </w:style>
  <w:style w:type="paragraph" w:styleId="Footer">
    <w:name w:val="footer"/>
    <w:basedOn w:val="Normal"/>
    <w:link w:val="FooterChar"/>
    <w:uiPriority w:val="99"/>
    <w:unhideWhenUsed/>
    <w:rsid w:val="00C04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CC"/>
  </w:style>
  <w:style w:type="paragraph" w:styleId="BalloonText">
    <w:name w:val="Balloon Text"/>
    <w:basedOn w:val="Normal"/>
    <w:link w:val="BalloonTextChar"/>
    <w:uiPriority w:val="99"/>
    <w:semiHidden/>
    <w:unhideWhenUsed/>
    <w:rsid w:val="00C0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ropbox\BWT\Standing%20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40B-EBE5-4FDE-AF02-46267D99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Standing Order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10</cp:revision>
  <cp:lastPrinted>2014-11-13T10:58:00Z</cp:lastPrinted>
  <dcterms:created xsi:type="dcterms:W3CDTF">2018-01-07T11:44:00Z</dcterms:created>
  <dcterms:modified xsi:type="dcterms:W3CDTF">2018-01-07T11:49:00Z</dcterms:modified>
</cp:coreProperties>
</file>